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53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45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43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47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47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45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15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47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16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48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17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48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18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44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53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2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46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20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6475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654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649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649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648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6524"/>
      <w:rPr>
        <w:rFonts w:ascii="宋体" w:hAnsi="宋体" w:eastAsia="宋体" w:cs="宋体"/>
        <w:sz w:val="14"/>
        <w:szCs w:val="14"/>
      </w:rPr>
    </w:pPr>
    <w:r>
      <w:rPr>
        <w:rFonts w:ascii="宋体" w:hAnsi="宋体" w:eastAsia="宋体" w:cs="宋体"/>
        <w:sz w:val="14"/>
        <w:szCs w:val="1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6524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z w:val="13"/>
        <w:szCs w:val="13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6455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201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21</Pages>
  <TotalTime>0</TotalTime>
  <ScaleCrop>false</ScaleCrop>
  <LinksUpToDate>false</LinksUpToDate>
  <Application>WPS Office_12.1.0.16729_F1E327BC-269C-435d-A152-05C5408002CA</Applicat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2024-04-26T14:41:46Z</vt:filetime>
  </property>
  <property fmtid="{D5CDD505-2E9C-101B-9397-08002B2CF9AE}" pid="4" name="UsrData">
    <vt:lpwstr>662b4ca3b90ccf001f498c40wl</vt:lpwstr>
  </property>
  <property fmtid="{D5CDD505-2E9C-101B-9397-08002B2CF9AE}" pid="5" name="KSOProductBuildVer">
    <vt:lpwstr>2052-12.1.0.16729</vt:lpwstr>
  </property>
  <property fmtid="{D5CDD505-2E9C-101B-9397-08002B2CF9AE}" pid="6" name="ICV">
    <vt:lpwstr>C1A5E0FD391B4F269422A0974E295482_13</vt:lpwstr>
  </property>
</Properties>
</file>